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3509" w14:textId="77777777" w:rsidR="007A2F03" w:rsidRDefault="007A2F03">
      <w:pPr>
        <w:spacing w:line="276" w:lineRule="auto"/>
        <w:rPr>
          <w:sz w:val="22"/>
          <w:szCs w:val="22"/>
        </w:rPr>
      </w:pPr>
    </w:p>
    <w:p w14:paraId="0DA880ED" w14:textId="77777777" w:rsidR="007A2F03" w:rsidRDefault="007A2F03">
      <w:pPr>
        <w:spacing w:line="276" w:lineRule="auto"/>
        <w:rPr>
          <w:sz w:val="22"/>
          <w:szCs w:val="22"/>
        </w:rPr>
      </w:pPr>
    </w:p>
    <w:p w14:paraId="1466B1E2" w14:textId="31683F33" w:rsidR="007A2F03" w:rsidRPr="003E672C" w:rsidRDefault="00C37876">
      <w:pPr>
        <w:spacing w:line="276" w:lineRule="auto"/>
        <w:rPr>
          <w:rFonts w:asciiTheme="minorHAnsi" w:hAnsiTheme="minorHAnsi" w:cstheme="minorHAnsi"/>
        </w:rPr>
      </w:pPr>
      <w:r w:rsidRPr="003E672C">
        <w:rPr>
          <w:rFonts w:asciiTheme="minorHAnsi" w:eastAsia="Arial" w:hAnsiTheme="minorHAnsi" w:cstheme="minorHAnsi"/>
        </w:rPr>
        <w:t>To:</w:t>
      </w:r>
      <w:r w:rsidRPr="003E672C">
        <w:rPr>
          <w:rFonts w:asciiTheme="minorHAnsi" w:eastAsia="Arial" w:hAnsiTheme="minorHAnsi" w:cstheme="minorHAnsi"/>
        </w:rPr>
        <w:tab/>
      </w:r>
      <w:r w:rsidRPr="003E672C">
        <w:rPr>
          <w:rFonts w:asciiTheme="minorHAnsi" w:eastAsia="Arial" w:hAnsiTheme="minorHAnsi" w:cstheme="minorHAnsi"/>
        </w:rPr>
        <w:tab/>
      </w:r>
      <w:r w:rsidR="003E672C" w:rsidRPr="003E672C">
        <w:rPr>
          <w:rFonts w:asciiTheme="minorHAnsi" w:eastAsia="Arial" w:hAnsiTheme="minorHAnsi" w:cstheme="minorHAnsi"/>
        </w:rPr>
        <w:t xml:space="preserve">Families  </w:t>
      </w:r>
    </w:p>
    <w:p w14:paraId="42C2DDE7" w14:textId="39BCCE66" w:rsidR="007A2F03" w:rsidRPr="003E672C" w:rsidRDefault="00C37876">
      <w:pPr>
        <w:spacing w:line="276" w:lineRule="auto"/>
        <w:rPr>
          <w:rFonts w:asciiTheme="minorHAnsi" w:hAnsiTheme="minorHAnsi" w:cstheme="minorHAnsi"/>
        </w:rPr>
      </w:pPr>
      <w:r w:rsidRPr="003E672C">
        <w:rPr>
          <w:rFonts w:asciiTheme="minorHAnsi" w:eastAsia="Arial" w:hAnsiTheme="minorHAnsi" w:cstheme="minorHAnsi"/>
        </w:rPr>
        <w:t>From:</w:t>
      </w:r>
      <w:r w:rsidRPr="003E672C">
        <w:rPr>
          <w:rFonts w:asciiTheme="minorHAnsi" w:eastAsia="Arial" w:hAnsiTheme="minorHAnsi" w:cstheme="minorHAnsi"/>
        </w:rPr>
        <w:tab/>
      </w:r>
      <w:r w:rsidRPr="003E672C">
        <w:rPr>
          <w:rFonts w:asciiTheme="minorHAnsi" w:eastAsia="Arial" w:hAnsiTheme="minorHAnsi" w:cstheme="minorHAnsi"/>
        </w:rPr>
        <w:tab/>
      </w:r>
      <w:r w:rsidR="003E672C" w:rsidRPr="003E672C">
        <w:rPr>
          <w:rFonts w:asciiTheme="minorHAnsi" w:eastAsia="Arial" w:hAnsiTheme="minorHAnsi" w:cstheme="minorHAnsi"/>
        </w:rPr>
        <w:t>&lt;Insert School Name Here&gt;</w:t>
      </w:r>
    </w:p>
    <w:p w14:paraId="48C7C69A" w14:textId="645BFDC3" w:rsidR="007A2F03" w:rsidRPr="003E672C" w:rsidRDefault="00C37876">
      <w:pPr>
        <w:spacing w:line="276" w:lineRule="auto"/>
        <w:rPr>
          <w:rFonts w:asciiTheme="minorHAnsi" w:hAnsiTheme="minorHAnsi" w:cstheme="minorHAnsi"/>
        </w:rPr>
      </w:pPr>
      <w:r w:rsidRPr="003E672C">
        <w:rPr>
          <w:rFonts w:asciiTheme="minorHAnsi" w:eastAsia="Arial" w:hAnsiTheme="minorHAnsi" w:cstheme="minorHAnsi"/>
        </w:rPr>
        <w:t>Date:</w:t>
      </w:r>
      <w:r w:rsidRPr="003E672C">
        <w:rPr>
          <w:rFonts w:asciiTheme="minorHAnsi" w:eastAsia="Arial" w:hAnsiTheme="minorHAnsi" w:cstheme="minorHAnsi"/>
        </w:rPr>
        <w:tab/>
      </w:r>
      <w:r w:rsidRPr="003E672C">
        <w:rPr>
          <w:rFonts w:asciiTheme="minorHAnsi" w:eastAsia="Arial" w:hAnsiTheme="minorHAnsi" w:cstheme="minorHAnsi"/>
        </w:rPr>
        <w:tab/>
      </w:r>
      <w:r w:rsidR="003E672C" w:rsidRPr="003E672C">
        <w:rPr>
          <w:rFonts w:asciiTheme="minorHAnsi" w:eastAsia="Arial" w:hAnsiTheme="minorHAnsi" w:cstheme="minorHAnsi"/>
        </w:rPr>
        <w:t>&lt;insert Date Here&gt;</w:t>
      </w:r>
    </w:p>
    <w:p w14:paraId="114B4B55" w14:textId="7AEC0C49" w:rsidR="002A042A" w:rsidRPr="003E672C" w:rsidRDefault="00C37876" w:rsidP="05EB094C">
      <w:pPr>
        <w:spacing w:line="276" w:lineRule="auto"/>
        <w:rPr>
          <w:rFonts w:asciiTheme="minorHAnsi" w:eastAsia="Arial" w:hAnsiTheme="minorHAnsi" w:cstheme="minorBidi"/>
        </w:rPr>
      </w:pPr>
      <w:r w:rsidRPr="05EB094C">
        <w:rPr>
          <w:rFonts w:asciiTheme="minorHAnsi" w:eastAsia="Arial" w:hAnsiTheme="minorHAnsi" w:cstheme="minorBidi"/>
        </w:rPr>
        <w:t>Subject:</w:t>
      </w:r>
      <w:r>
        <w:tab/>
      </w:r>
      <w:r w:rsidR="003E672C" w:rsidRPr="05EB094C">
        <w:rPr>
          <w:rFonts w:asciiTheme="minorHAnsi" w:eastAsia="Arial" w:hAnsiTheme="minorHAnsi" w:cstheme="minorBidi"/>
        </w:rPr>
        <w:t xml:space="preserve">Viewing Student Results in the Parent Portal </w:t>
      </w:r>
    </w:p>
    <w:p w14:paraId="5DCFD899" w14:textId="09B54340" w:rsidR="003E672C" w:rsidRPr="003E672C" w:rsidRDefault="003E672C">
      <w:pPr>
        <w:spacing w:line="276" w:lineRule="auto"/>
        <w:rPr>
          <w:rFonts w:asciiTheme="minorHAnsi" w:eastAsia="Arial" w:hAnsiTheme="minorHAnsi" w:cstheme="minorHAnsi"/>
        </w:rPr>
      </w:pPr>
    </w:p>
    <w:p w14:paraId="09E19451" w14:textId="2E03A565" w:rsidR="003E672C" w:rsidRPr="003E672C" w:rsidRDefault="003E672C">
      <w:pPr>
        <w:spacing w:line="276" w:lineRule="auto"/>
        <w:rPr>
          <w:rFonts w:asciiTheme="minorHAnsi" w:eastAsia="Arial" w:hAnsiTheme="minorHAnsi" w:cstheme="minorHAnsi"/>
        </w:rPr>
      </w:pPr>
    </w:p>
    <w:p w14:paraId="061540EB" w14:textId="59CB5656" w:rsidR="003E672C" w:rsidRPr="003E672C" w:rsidRDefault="003E672C">
      <w:pPr>
        <w:spacing w:line="276" w:lineRule="auto"/>
        <w:rPr>
          <w:rFonts w:asciiTheme="minorHAnsi" w:eastAsia="Arial" w:hAnsiTheme="minorHAnsi" w:cstheme="minorHAnsi"/>
        </w:rPr>
      </w:pPr>
      <w:r w:rsidRPr="003E672C">
        <w:rPr>
          <w:rFonts w:asciiTheme="minorHAnsi" w:eastAsia="Arial" w:hAnsiTheme="minorHAnsi" w:cstheme="minorHAnsi"/>
        </w:rPr>
        <w:t>Greetings Families,</w:t>
      </w:r>
    </w:p>
    <w:p w14:paraId="68BBF6BC" w14:textId="0DF56DCE" w:rsidR="003E672C" w:rsidRPr="003E672C" w:rsidRDefault="003E672C">
      <w:pPr>
        <w:spacing w:line="276" w:lineRule="auto"/>
        <w:rPr>
          <w:rFonts w:asciiTheme="minorHAnsi" w:eastAsia="Arial" w:hAnsiTheme="minorHAnsi" w:cstheme="minorHAnsi"/>
        </w:rPr>
      </w:pPr>
    </w:p>
    <w:p w14:paraId="67FDFB3A" w14:textId="3FEDDB64" w:rsidR="008A208F" w:rsidRDefault="00DC0D6D" w:rsidP="05EB094C">
      <w:pPr>
        <w:spacing w:line="276" w:lineRule="auto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 xml:space="preserve">Your </w:t>
      </w:r>
      <w:r w:rsidR="00663570" w:rsidRPr="05EB094C">
        <w:rPr>
          <w:rFonts w:asciiTheme="minorHAnsi" w:eastAsia="Arial" w:hAnsiTheme="minorHAnsi" w:cstheme="minorBidi"/>
        </w:rPr>
        <w:t>student’s</w:t>
      </w:r>
      <w:r w:rsidR="006B5BB2" w:rsidRPr="05EB094C">
        <w:rPr>
          <w:rFonts w:asciiTheme="minorHAnsi" w:eastAsia="Arial" w:hAnsiTheme="minorHAnsi" w:cstheme="minorBidi"/>
        </w:rPr>
        <w:t xml:space="preserve"> p</w:t>
      </w:r>
      <w:r w:rsidR="003E672C" w:rsidRPr="05EB094C">
        <w:rPr>
          <w:rFonts w:asciiTheme="minorHAnsi" w:eastAsia="Arial" w:hAnsiTheme="minorHAnsi" w:cstheme="minorBidi"/>
        </w:rPr>
        <w:t xml:space="preserve">reliminary reports for the </w:t>
      </w:r>
      <w:r w:rsidR="006B5BB2" w:rsidRPr="05EB094C">
        <w:rPr>
          <w:rFonts w:asciiTheme="minorHAnsi" w:eastAsia="Arial" w:hAnsiTheme="minorHAnsi" w:cstheme="minorBidi"/>
        </w:rPr>
        <w:t>Oklahoma School Testing</w:t>
      </w:r>
      <w:r w:rsidR="00985193">
        <w:rPr>
          <w:rFonts w:asciiTheme="minorHAnsi" w:eastAsia="Arial" w:hAnsiTheme="minorHAnsi" w:cstheme="minorBidi"/>
        </w:rPr>
        <w:t xml:space="preserve"> Program (OSTP)</w:t>
      </w:r>
      <w:r w:rsidR="006B5BB2" w:rsidRPr="05EB094C">
        <w:rPr>
          <w:rFonts w:asciiTheme="minorHAnsi" w:eastAsia="Arial" w:hAnsiTheme="minorHAnsi" w:cstheme="minorBidi"/>
        </w:rPr>
        <w:t xml:space="preserve"> </w:t>
      </w:r>
      <w:r w:rsidR="008A208F">
        <w:rPr>
          <w:rFonts w:asciiTheme="minorHAnsi" w:eastAsia="Arial" w:hAnsiTheme="minorHAnsi" w:cstheme="minorBidi"/>
        </w:rPr>
        <w:t>will be available in the Parent Portal as follows:</w:t>
      </w:r>
    </w:p>
    <w:p w14:paraId="12F2C8EA" w14:textId="424A1410" w:rsidR="008A208F" w:rsidRPr="008A208F" w:rsidRDefault="006B5BB2" w:rsidP="008A208F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="Arial" w:hAnsiTheme="minorHAnsi" w:cstheme="minorBidi"/>
        </w:rPr>
      </w:pPr>
      <w:r w:rsidRPr="008A208F">
        <w:rPr>
          <w:rFonts w:asciiTheme="minorHAnsi" w:eastAsia="Arial" w:hAnsiTheme="minorHAnsi" w:cstheme="minorBidi"/>
        </w:rPr>
        <w:t xml:space="preserve">College- and Career-Readiness Assessments (CCRA) </w:t>
      </w:r>
      <w:r w:rsidR="008A208F">
        <w:rPr>
          <w:rFonts w:asciiTheme="minorHAnsi" w:eastAsia="Arial" w:hAnsiTheme="minorHAnsi" w:cstheme="minorBidi"/>
        </w:rPr>
        <w:t>on</w:t>
      </w:r>
      <w:r w:rsidR="00985193" w:rsidRPr="008A208F">
        <w:rPr>
          <w:rFonts w:asciiTheme="minorHAnsi" w:eastAsia="Arial" w:hAnsiTheme="minorHAnsi" w:cstheme="minorBidi"/>
        </w:rPr>
        <w:t xml:space="preserve"> May 2</w:t>
      </w:r>
      <w:r w:rsidR="00824D3C">
        <w:rPr>
          <w:rFonts w:asciiTheme="minorHAnsi" w:eastAsia="Arial" w:hAnsiTheme="minorHAnsi" w:cstheme="minorBidi"/>
        </w:rPr>
        <w:t>4</w:t>
      </w:r>
      <w:r w:rsidR="00985193" w:rsidRPr="008A208F">
        <w:rPr>
          <w:rFonts w:asciiTheme="minorHAnsi" w:eastAsia="Arial" w:hAnsiTheme="minorHAnsi" w:cstheme="minorBidi"/>
        </w:rPr>
        <w:t>, 202</w:t>
      </w:r>
      <w:r w:rsidR="00824D3C">
        <w:rPr>
          <w:rFonts w:asciiTheme="minorHAnsi" w:eastAsia="Arial" w:hAnsiTheme="minorHAnsi" w:cstheme="minorBidi"/>
        </w:rPr>
        <w:t>4</w:t>
      </w:r>
      <w:r w:rsidR="003E672C" w:rsidRPr="008A208F">
        <w:rPr>
          <w:rFonts w:asciiTheme="minorHAnsi" w:eastAsia="Arial" w:hAnsiTheme="minorHAnsi" w:cstheme="minorBidi"/>
        </w:rPr>
        <w:t>.</w:t>
      </w:r>
      <w:r w:rsidR="00FB56B1" w:rsidRPr="008A208F">
        <w:rPr>
          <w:rFonts w:asciiTheme="minorHAnsi" w:eastAsia="Arial" w:hAnsiTheme="minorHAnsi" w:cstheme="minorBidi"/>
        </w:rPr>
        <w:t xml:space="preserve"> </w:t>
      </w:r>
      <w:r w:rsidR="00985193" w:rsidRPr="008A208F">
        <w:rPr>
          <w:rFonts w:asciiTheme="minorHAnsi" w:eastAsia="Arial" w:hAnsiTheme="minorHAnsi" w:cstheme="minorBidi"/>
        </w:rPr>
        <w:t xml:space="preserve"> </w:t>
      </w:r>
    </w:p>
    <w:p w14:paraId="7D9D7005" w14:textId="30F04F4D" w:rsidR="003E672C" w:rsidRPr="008A208F" w:rsidRDefault="00985193" w:rsidP="008A208F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="Arial" w:hAnsiTheme="minorHAnsi" w:cstheme="minorBidi"/>
        </w:rPr>
      </w:pPr>
      <w:r w:rsidRPr="008A208F">
        <w:rPr>
          <w:rFonts w:asciiTheme="minorHAnsi" w:eastAsia="Arial" w:hAnsiTheme="minorHAnsi" w:cstheme="minorBidi"/>
        </w:rPr>
        <w:t>O</w:t>
      </w:r>
      <w:r w:rsidR="008A208F">
        <w:rPr>
          <w:rFonts w:asciiTheme="minorHAnsi" w:eastAsia="Arial" w:hAnsiTheme="minorHAnsi" w:cstheme="minorBidi"/>
        </w:rPr>
        <w:t>klahoma School Testing Program</w:t>
      </w:r>
      <w:r w:rsidRPr="008A208F">
        <w:rPr>
          <w:rFonts w:asciiTheme="minorHAnsi" w:eastAsia="Arial" w:hAnsiTheme="minorHAnsi" w:cstheme="minorBidi"/>
        </w:rPr>
        <w:t xml:space="preserve"> </w:t>
      </w:r>
      <w:r w:rsidR="008A208F">
        <w:rPr>
          <w:rFonts w:asciiTheme="minorHAnsi" w:eastAsia="Arial" w:hAnsiTheme="minorHAnsi" w:cstheme="minorBidi"/>
        </w:rPr>
        <w:t>G</w:t>
      </w:r>
      <w:r w:rsidRPr="008A208F">
        <w:rPr>
          <w:rFonts w:asciiTheme="minorHAnsi" w:eastAsia="Arial" w:hAnsiTheme="minorHAnsi" w:cstheme="minorBidi"/>
        </w:rPr>
        <w:t xml:space="preserve">rades 3-8 </w:t>
      </w:r>
      <w:r w:rsidR="008A208F">
        <w:rPr>
          <w:rFonts w:asciiTheme="minorHAnsi" w:eastAsia="Arial" w:hAnsiTheme="minorHAnsi" w:cstheme="minorBidi"/>
        </w:rPr>
        <w:t>Assessments (OSTP)</w:t>
      </w:r>
      <w:r w:rsidRPr="008A208F">
        <w:rPr>
          <w:rFonts w:asciiTheme="minorHAnsi" w:eastAsia="Arial" w:hAnsiTheme="minorHAnsi" w:cstheme="minorBidi"/>
        </w:rPr>
        <w:t xml:space="preserve"> </w:t>
      </w:r>
      <w:r w:rsidR="008A208F">
        <w:rPr>
          <w:rFonts w:asciiTheme="minorHAnsi" w:eastAsia="Arial" w:hAnsiTheme="minorHAnsi" w:cstheme="minorBidi"/>
        </w:rPr>
        <w:t>on</w:t>
      </w:r>
      <w:r w:rsidRPr="008A208F">
        <w:rPr>
          <w:rFonts w:asciiTheme="minorHAnsi" w:eastAsia="Arial" w:hAnsiTheme="minorHAnsi" w:cstheme="minorBidi"/>
        </w:rPr>
        <w:t xml:space="preserve"> June </w:t>
      </w:r>
      <w:r w:rsidR="00824D3C">
        <w:rPr>
          <w:rFonts w:asciiTheme="minorHAnsi" w:eastAsia="Arial" w:hAnsiTheme="minorHAnsi" w:cstheme="minorBidi"/>
        </w:rPr>
        <w:t>10</w:t>
      </w:r>
      <w:r w:rsidRPr="008A208F">
        <w:rPr>
          <w:rFonts w:asciiTheme="minorHAnsi" w:eastAsia="Arial" w:hAnsiTheme="minorHAnsi" w:cstheme="minorBidi"/>
        </w:rPr>
        <w:t>, 202</w:t>
      </w:r>
      <w:r w:rsidR="00824D3C">
        <w:rPr>
          <w:rFonts w:asciiTheme="minorHAnsi" w:eastAsia="Arial" w:hAnsiTheme="minorHAnsi" w:cstheme="minorBidi"/>
        </w:rPr>
        <w:t>4</w:t>
      </w:r>
      <w:r w:rsidRPr="008A208F">
        <w:rPr>
          <w:rFonts w:asciiTheme="minorHAnsi" w:eastAsia="Arial" w:hAnsiTheme="minorHAnsi" w:cstheme="minorBidi"/>
        </w:rPr>
        <w:t>.</w:t>
      </w:r>
      <w:r w:rsidR="00824D3C">
        <w:rPr>
          <w:rFonts w:asciiTheme="minorHAnsi" w:eastAsia="Arial" w:hAnsiTheme="minorHAnsi" w:cstheme="minorBidi"/>
        </w:rPr>
        <w:t xml:space="preserve"> Due to Standard Setting this summer, the only preliminary results available for Grades 3-8 will be G3 RSA and Grades 5 &amp; 8 Science.</w:t>
      </w:r>
    </w:p>
    <w:p w14:paraId="7224145A" w14:textId="261AD5F1" w:rsidR="00B87657" w:rsidRDefault="00B87657" w:rsidP="05EB094C">
      <w:pPr>
        <w:spacing w:line="276" w:lineRule="auto"/>
        <w:rPr>
          <w:rFonts w:asciiTheme="minorHAnsi" w:eastAsia="Arial" w:hAnsiTheme="minorHAnsi" w:cstheme="minorBidi"/>
        </w:rPr>
      </w:pPr>
    </w:p>
    <w:p w14:paraId="209214FB" w14:textId="77777777" w:rsidR="00322DEE" w:rsidRDefault="00B87657" w:rsidP="00B87657">
      <w:pPr>
        <w:spacing w:line="276" w:lineRule="auto"/>
        <w:rPr>
          <w:rFonts w:asciiTheme="minorHAnsi" w:eastAsia="Arial" w:hAnsiTheme="minorHAnsi" w:cstheme="minorBidi"/>
          <w:u w:val="single"/>
        </w:rPr>
      </w:pPr>
      <w:r w:rsidRPr="00B87657">
        <w:rPr>
          <w:rFonts w:asciiTheme="minorHAnsi" w:eastAsia="Arial" w:hAnsiTheme="minorHAnsi" w:cstheme="minorBidi"/>
          <w:u w:val="single"/>
        </w:rPr>
        <w:t>First time users</w:t>
      </w:r>
      <w:r w:rsidR="00322DEE">
        <w:rPr>
          <w:rFonts w:asciiTheme="minorHAnsi" w:eastAsia="Arial" w:hAnsiTheme="minorHAnsi" w:cstheme="minorBidi"/>
          <w:u w:val="single"/>
        </w:rPr>
        <w:t>:</w:t>
      </w:r>
    </w:p>
    <w:p w14:paraId="16A32E96" w14:textId="5416279E" w:rsidR="006B5BB2" w:rsidRDefault="00322DEE" w:rsidP="00B87657">
      <w:pPr>
        <w:spacing w:line="276" w:lineRule="auto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W</w:t>
      </w:r>
      <w:r w:rsidR="00B87657">
        <w:rPr>
          <w:rFonts w:asciiTheme="minorHAnsi" w:eastAsia="Arial" w:hAnsiTheme="minorHAnsi" w:cstheme="minorBidi"/>
        </w:rPr>
        <w:t>ill need to create a user account. T</w:t>
      </w:r>
      <w:r w:rsidR="006B5BB2" w:rsidRPr="05EB094C">
        <w:rPr>
          <w:rFonts w:asciiTheme="minorHAnsi" w:eastAsia="Arial" w:hAnsiTheme="minorHAnsi" w:cstheme="minorBidi"/>
        </w:rPr>
        <w:t xml:space="preserve">o </w:t>
      </w:r>
      <w:r w:rsidR="00FB56B1" w:rsidRPr="05EB094C">
        <w:rPr>
          <w:rFonts w:asciiTheme="minorHAnsi" w:eastAsia="Arial" w:hAnsiTheme="minorHAnsi" w:cstheme="minorBidi"/>
        </w:rPr>
        <w:t xml:space="preserve">create </w:t>
      </w:r>
      <w:r w:rsidR="00663570" w:rsidRPr="05EB094C">
        <w:rPr>
          <w:rFonts w:asciiTheme="minorHAnsi" w:eastAsia="Arial" w:hAnsiTheme="minorHAnsi" w:cstheme="minorBidi"/>
        </w:rPr>
        <w:t>an</w:t>
      </w:r>
      <w:r w:rsidR="00FB56B1" w:rsidRPr="05EB094C">
        <w:rPr>
          <w:rFonts w:asciiTheme="minorHAnsi" w:eastAsia="Arial" w:hAnsiTheme="minorHAnsi" w:cstheme="minorBidi"/>
        </w:rPr>
        <w:t xml:space="preserve"> account in the OSTP Parent Portal</w:t>
      </w:r>
      <w:r w:rsidR="006B5BB2" w:rsidRPr="05EB094C">
        <w:rPr>
          <w:rFonts w:asciiTheme="minorHAnsi" w:eastAsia="Arial" w:hAnsiTheme="minorHAnsi" w:cstheme="minorBidi"/>
        </w:rPr>
        <w:t xml:space="preserve">, you </w:t>
      </w:r>
      <w:r w:rsidR="003E672C" w:rsidRPr="05EB094C">
        <w:rPr>
          <w:rFonts w:asciiTheme="minorHAnsi" w:eastAsia="Arial" w:hAnsiTheme="minorHAnsi" w:cstheme="minorBidi"/>
        </w:rPr>
        <w:t xml:space="preserve">will need </w:t>
      </w:r>
      <w:r w:rsidR="006B5BB2" w:rsidRPr="05EB094C">
        <w:rPr>
          <w:rFonts w:asciiTheme="minorHAnsi" w:eastAsia="Arial" w:hAnsiTheme="minorHAnsi" w:cstheme="minorBidi"/>
        </w:rPr>
        <w:t>your student’s</w:t>
      </w:r>
      <w:r w:rsidR="003E672C" w:rsidRPr="05EB094C">
        <w:rPr>
          <w:rFonts w:asciiTheme="minorHAnsi" w:eastAsia="Arial" w:hAnsiTheme="minorHAnsi" w:cstheme="minorBidi"/>
        </w:rPr>
        <w:t xml:space="preserve"> state ID number and </w:t>
      </w:r>
      <w:r w:rsidR="00FB56B1" w:rsidRPr="05EB094C">
        <w:rPr>
          <w:rFonts w:asciiTheme="minorHAnsi" w:eastAsia="Arial" w:hAnsiTheme="minorHAnsi" w:cstheme="minorBidi"/>
        </w:rPr>
        <w:t xml:space="preserve">date of birth. </w:t>
      </w:r>
      <w:r w:rsidR="003E672C" w:rsidRPr="05EB094C">
        <w:rPr>
          <w:rFonts w:asciiTheme="minorHAnsi" w:eastAsia="Arial" w:hAnsiTheme="minorHAnsi" w:cstheme="minorBidi"/>
        </w:rPr>
        <w:t xml:space="preserve"> </w:t>
      </w:r>
    </w:p>
    <w:p w14:paraId="282C62AB" w14:textId="65BB306D" w:rsidR="007A2F03" w:rsidRPr="003E672C" w:rsidRDefault="003E672C" w:rsidP="05EB094C">
      <w:pPr>
        <w:spacing w:after="200" w:line="276" w:lineRule="auto"/>
        <w:rPr>
          <w:rFonts w:asciiTheme="minorHAnsi" w:hAnsiTheme="minorHAnsi" w:cstheme="minorBidi"/>
        </w:rPr>
      </w:pPr>
      <w:r w:rsidRPr="05EB094C">
        <w:rPr>
          <w:rFonts w:asciiTheme="minorHAnsi" w:eastAsia="Arial" w:hAnsiTheme="minorHAnsi" w:cstheme="minorBidi"/>
        </w:rPr>
        <w:t xml:space="preserve">Please find your student’s state ID number below for reference. </w:t>
      </w:r>
    </w:p>
    <w:p w14:paraId="0319D807" w14:textId="0D185AFF" w:rsidR="003E672C" w:rsidRPr="003E672C" w:rsidRDefault="003E672C" w:rsidP="003E672C">
      <w:pPr>
        <w:pStyle w:val="ListParagraph"/>
        <w:numPr>
          <w:ilvl w:val="0"/>
          <w:numId w:val="5"/>
        </w:numPr>
        <w:spacing w:before="120" w:after="120"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3E672C">
        <w:rPr>
          <w:rFonts w:asciiTheme="minorHAnsi" w:eastAsia="Arial" w:hAnsiTheme="minorHAnsi" w:cstheme="minorHAnsi"/>
          <w:b/>
          <w:bCs/>
        </w:rPr>
        <w:t xml:space="preserve">OSTP Parent Portal: </w:t>
      </w:r>
      <w:hyperlink r:id="rId7" w:history="1">
        <w:r w:rsidRPr="003E672C">
          <w:rPr>
            <w:rStyle w:val="Hyperlink"/>
            <w:rFonts w:asciiTheme="minorHAnsi" w:hAnsiTheme="minorHAnsi" w:cstheme="minorHAnsi"/>
          </w:rPr>
          <w:t>https://okparentportal.emetric.net</w:t>
        </w:r>
      </w:hyperlink>
    </w:p>
    <w:p w14:paraId="7A67B223" w14:textId="2039C2B5" w:rsidR="003E672C" w:rsidRPr="003E672C" w:rsidRDefault="003E672C" w:rsidP="003E672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</w:rPr>
      </w:pPr>
      <w:r w:rsidRPr="003E672C">
        <w:rPr>
          <w:rFonts w:asciiTheme="minorHAnsi" w:eastAsia="Arial" w:hAnsiTheme="minorHAnsi" w:cstheme="minorHAnsi"/>
          <w:b/>
          <w:bCs/>
        </w:rPr>
        <w:t>&lt;Insert Student Name Here&gt;</w:t>
      </w:r>
    </w:p>
    <w:p w14:paraId="3F9B7970" w14:textId="26E000EF" w:rsidR="003E672C" w:rsidRPr="003E672C" w:rsidRDefault="003E672C" w:rsidP="003E672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</w:rPr>
      </w:pPr>
      <w:r w:rsidRPr="003E672C">
        <w:rPr>
          <w:rFonts w:asciiTheme="minorHAnsi" w:eastAsia="Arial" w:hAnsiTheme="minorHAnsi" w:cstheme="minorHAnsi"/>
          <w:b/>
          <w:bCs/>
        </w:rPr>
        <w:t>&lt;Insert Student ID Number&gt;</w:t>
      </w:r>
    </w:p>
    <w:p w14:paraId="7A909DC6" w14:textId="5AA1C8CB" w:rsidR="003E672C" w:rsidRDefault="00FB56B1" w:rsidP="05EB094C">
      <w:pPr>
        <w:spacing w:before="120" w:after="120" w:line="360" w:lineRule="auto"/>
        <w:rPr>
          <w:rFonts w:asciiTheme="minorHAnsi" w:hAnsiTheme="minorHAnsi" w:cstheme="minorBidi"/>
        </w:rPr>
      </w:pPr>
      <w:r w:rsidRPr="05EB094C">
        <w:rPr>
          <w:rFonts w:asciiTheme="minorHAnsi" w:hAnsiTheme="minorHAnsi" w:cstheme="minorBidi"/>
        </w:rPr>
        <w:t>Once on the OSTP Parent Portal site, u</w:t>
      </w:r>
      <w:r w:rsidR="003E672C" w:rsidRPr="05EB094C">
        <w:rPr>
          <w:rFonts w:asciiTheme="minorHAnsi" w:hAnsiTheme="minorHAnsi" w:cstheme="minorBidi"/>
        </w:rPr>
        <w:t xml:space="preserve">sers will enter </w:t>
      </w:r>
      <w:r w:rsidR="00F37321" w:rsidRPr="05EB094C">
        <w:rPr>
          <w:rFonts w:asciiTheme="minorHAnsi" w:hAnsiTheme="minorHAnsi" w:cstheme="minorBidi"/>
        </w:rPr>
        <w:t>the</w:t>
      </w:r>
      <w:r w:rsidR="003E672C" w:rsidRPr="05EB094C">
        <w:rPr>
          <w:rFonts w:asciiTheme="minorHAnsi" w:hAnsiTheme="minorHAnsi" w:cstheme="minorBidi"/>
        </w:rPr>
        <w:t xml:space="preserve"> student’s State ID and </w:t>
      </w:r>
      <w:r w:rsidRPr="05EB094C">
        <w:rPr>
          <w:rFonts w:asciiTheme="minorHAnsi" w:hAnsiTheme="minorHAnsi" w:cstheme="minorBidi"/>
        </w:rPr>
        <w:t>d</w:t>
      </w:r>
      <w:r w:rsidR="003E672C" w:rsidRPr="05EB094C">
        <w:rPr>
          <w:rFonts w:asciiTheme="minorHAnsi" w:hAnsiTheme="minorHAnsi" w:cstheme="minorBidi"/>
        </w:rPr>
        <w:t xml:space="preserve">ate of </w:t>
      </w:r>
      <w:r w:rsidRPr="05EB094C">
        <w:rPr>
          <w:rFonts w:asciiTheme="minorHAnsi" w:hAnsiTheme="minorHAnsi" w:cstheme="minorBidi"/>
        </w:rPr>
        <w:t>b</w:t>
      </w:r>
      <w:r w:rsidR="003E672C" w:rsidRPr="05EB094C">
        <w:rPr>
          <w:rFonts w:asciiTheme="minorHAnsi" w:hAnsiTheme="minorHAnsi" w:cstheme="minorBidi"/>
        </w:rPr>
        <w:t>irth, then click go. The</w:t>
      </w:r>
      <w:r w:rsidR="00F37321" w:rsidRPr="05EB094C">
        <w:rPr>
          <w:rFonts w:asciiTheme="minorHAnsi" w:hAnsiTheme="minorHAnsi" w:cstheme="minorBidi"/>
        </w:rPr>
        <w:t>n</w:t>
      </w:r>
      <w:r w:rsidR="003E672C" w:rsidRPr="05EB094C">
        <w:rPr>
          <w:rFonts w:asciiTheme="minorHAnsi" w:hAnsiTheme="minorHAnsi" w:cstheme="minorBidi"/>
        </w:rPr>
        <w:t xml:space="preserve"> users will enter their email address and create a password for accessing the portal. Please contact &lt;</w:t>
      </w:r>
      <w:r w:rsidR="003E672C" w:rsidRPr="00985193">
        <w:rPr>
          <w:rFonts w:asciiTheme="minorHAnsi" w:hAnsiTheme="minorHAnsi" w:cstheme="minorBidi"/>
          <w:i/>
          <w:iCs/>
        </w:rPr>
        <w:t>Insert School Name here</w:t>
      </w:r>
      <w:r w:rsidR="003E672C" w:rsidRPr="05EB094C">
        <w:rPr>
          <w:rFonts w:asciiTheme="minorHAnsi" w:hAnsiTheme="minorHAnsi" w:cstheme="minorBidi"/>
        </w:rPr>
        <w:t xml:space="preserve">&gt; with any questions or concerns. </w:t>
      </w:r>
    </w:p>
    <w:p w14:paraId="5279341C" w14:textId="77777777" w:rsidR="00322DEE" w:rsidRDefault="00B87657" w:rsidP="00322DEE">
      <w:pPr>
        <w:spacing w:before="120" w:after="120"/>
        <w:rPr>
          <w:rFonts w:asciiTheme="minorHAnsi" w:hAnsiTheme="minorHAnsi" w:cstheme="minorBidi"/>
          <w:u w:val="single"/>
        </w:rPr>
      </w:pPr>
      <w:r w:rsidRPr="00B87657">
        <w:rPr>
          <w:rFonts w:asciiTheme="minorHAnsi" w:hAnsiTheme="minorHAnsi" w:cstheme="minorBidi"/>
          <w:u w:val="single"/>
        </w:rPr>
        <w:t>Returning users</w:t>
      </w:r>
      <w:r w:rsidR="00322DEE">
        <w:rPr>
          <w:rFonts w:asciiTheme="minorHAnsi" w:hAnsiTheme="minorHAnsi" w:cstheme="minorBidi"/>
          <w:u w:val="single"/>
        </w:rPr>
        <w:t>:</w:t>
      </w:r>
    </w:p>
    <w:p w14:paraId="3D9A3A26" w14:textId="533E05A9" w:rsidR="00B87657" w:rsidRDefault="00322DEE" w:rsidP="00322DEE">
      <w:pPr>
        <w:spacing w:before="120" w:after="1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</w:t>
      </w:r>
      <w:r w:rsidR="00B87657">
        <w:rPr>
          <w:rFonts w:asciiTheme="minorHAnsi" w:hAnsiTheme="minorHAnsi" w:cstheme="minorBidi"/>
        </w:rPr>
        <w:t xml:space="preserve">ill need to enter their email address and password associated with their account to access their student’s preliminary results.  If you can’t remember your </w:t>
      </w:r>
      <w:r>
        <w:rPr>
          <w:rFonts w:asciiTheme="minorHAnsi" w:hAnsiTheme="minorHAnsi" w:cstheme="minorBidi"/>
        </w:rPr>
        <w:t>password, click on forgot password</w:t>
      </w:r>
      <w:r w:rsidR="00DC0D6D">
        <w:rPr>
          <w:rFonts w:asciiTheme="minorHAnsi" w:hAnsiTheme="minorHAnsi" w:cstheme="minorBidi"/>
        </w:rPr>
        <w:t xml:space="preserve"> and enter the email address used to create your account.  An email will be sent to that </w:t>
      </w:r>
      <w:r w:rsidR="008A208F">
        <w:rPr>
          <w:rFonts w:asciiTheme="minorHAnsi" w:hAnsiTheme="minorHAnsi" w:cstheme="minorBidi"/>
        </w:rPr>
        <w:t xml:space="preserve">email </w:t>
      </w:r>
      <w:r w:rsidR="00DC0D6D">
        <w:rPr>
          <w:rFonts w:asciiTheme="minorHAnsi" w:hAnsiTheme="minorHAnsi" w:cstheme="minorBidi"/>
        </w:rPr>
        <w:t>address with instructions on how to reset your password.</w:t>
      </w:r>
    </w:p>
    <w:p w14:paraId="5D7F501B" w14:textId="78311138" w:rsidR="003E672C" w:rsidRDefault="003E672C" w:rsidP="003E672C">
      <w:pPr>
        <w:spacing w:before="120" w:after="120" w:line="360" w:lineRule="auto"/>
        <w:rPr>
          <w:rFonts w:asciiTheme="minorHAnsi" w:hAnsiTheme="minorHAnsi" w:cstheme="minorHAnsi"/>
        </w:rPr>
      </w:pPr>
    </w:p>
    <w:p w14:paraId="0D6E8363" w14:textId="50E7E8FD" w:rsidR="003E672C" w:rsidRPr="003E672C" w:rsidRDefault="003E672C" w:rsidP="003E672C">
      <w:p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</w:t>
      </w:r>
      <w:r w:rsidR="00F37321">
        <w:rPr>
          <w:rFonts w:asciiTheme="minorHAnsi" w:hAnsiTheme="minorHAnsi" w:cstheme="minorHAnsi"/>
        </w:rPr>
        <w:t>you.</w:t>
      </w:r>
    </w:p>
    <w:p w14:paraId="62039B80" w14:textId="77777777" w:rsidR="003E672C" w:rsidRPr="003E672C" w:rsidRDefault="003E672C" w:rsidP="003E672C">
      <w:pPr>
        <w:pStyle w:val="ListParagraph"/>
        <w:rPr>
          <w:rFonts w:asciiTheme="minorHAnsi" w:hAnsiTheme="minorHAnsi" w:cstheme="minorHAnsi"/>
        </w:rPr>
      </w:pPr>
    </w:p>
    <w:p w14:paraId="11812464" w14:textId="77777777" w:rsidR="003E672C" w:rsidRDefault="003E672C" w:rsidP="003E672C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7D1476F9" w14:textId="54E12E7B" w:rsidR="007A2F03" w:rsidRDefault="007A2F03">
      <w:pPr>
        <w:spacing w:after="200" w:line="276" w:lineRule="auto"/>
        <w:rPr>
          <w:sz w:val="22"/>
          <w:szCs w:val="22"/>
        </w:rPr>
      </w:pPr>
    </w:p>
    <w:sectPr w:rsidR="007A2F03">
      <w:headerReference w:type="default" r:id="rId8"/>
      <w:pgSz w:w="12240" w:h="15840"/>
      <w:pgMar w:top="1440" w:right="1440" w:bottom="9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A9EA" w14:textId="77777777" w:rsidR="00EB4D33" w:rsidRDefault="00EB4D33">
      <w:r>
        <w:separator/>
      </w:r>
    </w:p>
  </w:endnote>
  <w:endnote w:type="continuationSeparator" w:id="0">
    <w:p w14:paraId="1C329347" w14:textId="77777777" w:rsidR="00EB4D33" w:rsidRDefault="00EB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15C6" w14:textId="77777777" w:rsidR="00EB4D33" w:rsidRDefault="00EB4D33">
      <w:r>
        <w:separator/>
      </w:r>
    </w:p>
  </w:footnote>
  <w:footnote w:type="continuationSeparator" w:id="0">
    <w:p w14:paraId="17061C23" w14:textId="77777777" w:rsidR="00EB4D33" w:rsidRDefault="00EB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EE54" w14:textId="77777777" w:rsidR="007A2F03" w:rsidRDefault="00C37876">
    <w:r>
      <w:rPr>
        <w:noProof/>
      </w:rPr>
      <w:drawing>
        <wp:anchor distT="0" distB="0" distL="114300" distR="114300" simplePos="0" relativeHeight="251658240" behindDoc="0" locked="0" layoutInCell="1" allowOverlap="0" wp14:anchorId="10D75D3A" wp14:editId="31203DA8">
          <wp:simplePos x="0" y="0"/>
          <wp:positionH relativeFrom="column">
            <wp:align>left</wp:align>
          </wp:positionH>
          <wp:positionV relativeFrom="paragraph">
            <wp:posOffset>-274320</wp:posOffset>
          </wp:positionV>
          <wp:extent cx="1743075" cy="714375"/>
          <wp:effectExtent l="0" t="0" r="0" b="0"/>
          <wp:wrapSquare wrapText="bothSides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CA5A65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4222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6C08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60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089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52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1ECB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2A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B85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4FEA9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1626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724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98FE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1A40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52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10B8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F46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DA1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C3684E"/>
    <w:multiLevelType w:val="hybridMultilevel"/>
    <w:tmpl w:val="0EE2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1C67"/>
    <w:multiLevelType w:val="hybridMultilevel"/>
    <w:tmpl w:val="A11C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706C"/>
    <w:multiLevelType w:val="hybridMultilevel"/>
    <w:tmpl w:val="762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FA8"/>
    <w:multiLevelType w:val="hybridMultilevel"/>
    <w:tmpl w:val="BA8A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70334">
    <w:abstractNumId w:val="0"/>
  </w:num>
  <w:num w:numId="2" w16cid:durableId="699360573">
    <w:abstractNumId w:val="1"/>
  </w:num>
  <w:num w:numId="3" w16cid:durableId="1651712077">
    <w:abstractNumId w:val="3"/>
  </w:num>
  <w:num w:numId="4" w16cid:durableId="481434283">
    <w:abstractNumId w:val="4"/>
  </w:num>
  <w:num w:numId="5" w16cid:durableId="1542551513">
    <w:abstractNumId w:val="5"/>
  </w:num>
  <w:num w:numId="6" w16cid:durableId="81776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3"/>
    <w:rsid w:val="000A75C7"/>
    <w:rsid w:val="001871E0"/>
    <w:rsid w:val="002012E4"/>
    <w:rsid w:val="002A042A"/>
    <w:rsid w:val="00322DEE"/>
    <w:rsid w:val="003E672C"/>
    <w:rsid w:val="003F312A"/>
    <w:rsid w:val="004240F8"/>
    <w:rsid w:val="004A2985"/>
    <w:rsid w:val="005C3343"/>
    <w:rsid w:val="006452D5"/>
    <w:rsid w:val="00663570"/>
    <w:rsid w:val="0069777B"/>
    <w:rsid w:val="006B5BB2"/>
    <w:rsid w:val="00752EEA"/>
    <w:rsid w:val="007A2F03"/>
    <w:rsid w:val="007E3012"/>
    <w:rsid w:val="00824D3C"/>
    <w:rsid w:val="008A208F"/>
    <w:rsid w:val="008D44D4"/>
    <w:rsid w:val="00920853"/>
    <w:rsid w:val="00932207"/>
    <w:rsid w:val="00985193"/>
    <w:rsid w:val="009E0512"/>
    <w:rsid w:val="009F45D1"/>
    <w:rsid w:val="00AA0C51"/>
    <w:rsid w:val="00B87657"/>
    <w:rsid w:val="00C37876"/>
    <w:rsid w:val="00CB5299"/>
    <w:rsid w:val="00DC0D6D"/>
    <w:rsid w:val="00DF4459"/>
    <w:rsid w:val="00EB4D33"/>
    <w:rsid w:val="00F21434"/>
    <w:rsid w:val="00F37321"/>
    <w:rsid w:val="00F45B91"/>
    <w:rsid w:val="00FB56B1"/>
    <w:rsid w:val="05EB094C"/>
    <w:rsid w:val="3A4D2C33"/>
    <w:rsid w:val="4626B171"/>
    <w:rsid w:val="597C6383"/>
    <w:rsid w:val="5FEBA507"/>
    <w:rsid w:val="67DD8E8F"/>
    <w:rsid w:val="7BC2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9A49"/>
  <w15:docId w15:val="{E1BAB81F-532A-4B5F-AB9C-B53B0C91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37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7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E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0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42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985"/>
    <w:rPr>
      <w:b/>
      <w:bCs/>
    </w:rPr>
  </w:style>
  <w:style w:type="paragraph" w:styleId="Revision">
    <w:name w:val="Revision"/>
    <w:hidden/>
    <w:uiPriority w:val="99"/>
    <w:semiHidden/>
    <w:rsid w:val="007E3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kparentportal.emetr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Measured Progress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Petrowicz</dc:creator>
  <cp:lastModifiedBy>Robin Petrowicz</cp:lastModifiedBy>
  <cp:revision>2</cp:revision>
  <dcterms:created xsi:type="dcterms:W3CDTF">2024-05-24T14:18:00Z</dcterms:created>
  <dcterms:modified xsi:type="dcterms:W3CDTF">2024-05-24T14:18:00Z</dcterms:modified>
</cp:coreProperties>
</file>